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6FF1" w14:textId="2629A9DC" w:rsidR="00491471" w:rsidRDefault="00491471" w:rsidP="00491471">
      <w:pPr>
        <w:pStyle w:val="Title"/>
        <w:spacing w:line="249" w:lineRule="auto"/>
        <w:jc w:val="center"/>
        <w:rPr>
          <w:spacing w:val="-25"/>
        </w:rPr>
      </w:pPr>
      <w:r w:rsidRPr="00491471">
        <w:rPr>
          <w:noProof/>
        </w:rPr>
        <w:drawing>
          <wp:anchor distT="0" distB="0" distL="0" distR="0" simplePos="0" relativeHeight="251659264" behindDoc="0" locked="0" layoutInCell="1" allowOverlap="1" wp14:anchorId="743B9BD6" wp14:editId="3FC36D43">
            <wp:simplePos x="0" y="0"/>
            <wp:positionH relativeFrom="page">
              <wp:posOffset>460375</wp:posOffset>
            </wp:positionH>
            <wp:positionV relativeFrom="paragraph">
              <wp:posOffset>-1905</wp:posOffset>
            </wp:positionV>
            <wp:extent cx="1285874" cy="11620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4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Student</w:t>
      </w:r>
      <w:r>
        <w:rPr>
          <w:spacing w:val="-24"/>
        </w:rPr>
        <w:t xml:space="preserve"> </w:t>
      </w:r>
      <w:r>
        <w:rPr>
          <w:spacing w:val="-12"/>
        </w:rPr>
        <w:t>Expectations for</w:t>
      </w:r>
    </w:p>
    <w:p w14:paraId="3EDEABBD" w14:textId="77777777" w:rsidR="00491471" w:rsidRDefault="00491471" w:rsidP="00491471">
      <w:pPr>
        <w:pStyle w:val="Title"/>
        <w:spacing w:line="249" w:lineRule="auto"/>
        <w:jc w:val="center"/>
        <w:rPr>
          <w:spacing w:val="-12"/>
        </w:rPr>
      </w:pPr>
      <w:r>
        <w:rPr>
          <w:spacing w:val="-12"/>
        </w:rPr>
        <w:t>Flexible</w:t>
      </w:r>
      <w:r>
        <w:rPr>
          <w:spacing w:val="-24"/>
        </w:rPr>
        <w:t xml:space="preserve"> </w:t>
      </w:r>
      <w:r>
        <w:rPr>
          <w:spacing w:val="-12"/>
        </w:rPr>
        <w:t>Instructional</w:t>
      </w:r>
      <w:r>
        <w:rPr>
          <w:spacing w:val="-24"/>
        </w:rPr>
        <w:t xml:space="preserve"> </w:t>
      </w:r>
      <w:r>
        <w:rPr>
          <w:spacing w:val="-12"/>
        </w:rPr>
        <w:t>Days</w:t>
      </w:r>
    </w:p>
    <w:p w14:paraId="18D50234" w14:textId="5FB6465F" w:rsidR="00491471" w:rsidRPr="00491471" w:rsidRDefault="00491471" w:rsidP="00491471">
      <w:pPr>
        <w:pStyle w:val="Title"/>
        <w:spacing w:line="249" w:lineRule="auto"/>
        <w:jc w:val="center"/>
      </w:pPr>
      <w:r>
        <w:rPr>
          <w:b/>
          <w:spacing w:val="-6"/>
          <w:sz w:val="36"/>
        </w:rPr>
        <w:t>Pine</w:t>
      </w:r>
      <w:r>
        <w:rPr>
          <w:b/>
          <w:spacing w:val="-15"/>
          <w:sz w:val="36"/>
        </w:rPr>
        <w:t xml:space="preserve"> </w:t>
      </w:r>
      <w:r>
        <w:rPr>
          <w:b/>
          <w:spacing w:val="-6"/>
          <w:sz w:val="36"/>
        </w:rPr>
        <w:t>Grove</w:t>
      </w:r>
      <w:r>
        <w:rPr>
          <w:b/>
          <w:spacing w:val="-15"/>
          <w:sz w:val="36"/>
        </w:rPr>
        <w:t xml:space="preserve"> </w:t>
      </w:r>
      <w:r>
        <w:rPr>
          <w:b/>
          <w:spacing w:val="-6"/>
          <w:sz w:val="36"/>
        </w:rPr>
        <w:t>Area</w:t>
      </w:r>
      <w:r>
        <w:rPr>
          <w:b/>
          <w:spacing w:val="-15"/>
          <w:sz w:val="36"/>
        </w:rPr>
        <w:t xml:space="preserve"> </w:t>
      </w:r>
      <w:r w:rsidR="00E20519">
        <w:rPr>
          <w:b/>
          <w:spacing w:val="-6"/>
          <w:sz w:val="36"/>
        </w:rPr>
        <w:t>High</w:t>
      </w:r>
      <w:r>
        <w:rPr>
          <w:b/>
          <w:spacing w:val="-15"/>
          <w:sz w:val="36"/>
        </w:rPr>
        <w:t xml:space="preserve"> </w:t>
      </w:r>
      <w:r>
        <w:rPr>
          <w:b/>
          <w:spacing w:val="-6"/>
          <w:sz w:val="36"/>
        </w:rPr>
        <w:t>School</w:t>
      </w:r>
    </w:p>
    <w:p w14:paraId="3B0AAA8E" w14:textId="77777777" w:rsidR="00491471" w:rsidRDefault="00491471" w:rsidP="00491471">
      <w:pPr>
        <w:pStyle w:val="BodyText"/>
        <w:spacing w:line="249" w:lineRule="auto"/>
        <w:ind w:left="365"/>
      </w:pPr>
      <w:r>
        <w:t>Pine</w:t>
      </w:r>
      <w:r>
        <w:rPr>
          <w:spacing w:val="-2"/>
        </w:rPr>
        <w:t xml:space="preserve"> </w:t>
      </w:r>
      <w:r>
        <w:t>Grove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ﬁve</w:t>
      </w:r>
      <w:r>
        <w:rPr>
          <w:spacing w:val="-2"/>
        </w:rPr>
        <w:t xml:space="preserve"> </w:t>
      </w:r>
      <w:r>
        <w:t>Flexible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 of inclement weather during this school year. This means that we would utilize synchronous (live) virtual instruction if inclement weather did not allow for in-person instruction. This document will provide you with expectations for students on those days. Students will utilize their assigned Chromebook to connect with their teacher(s)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synchronous</w:t>
      </w:r>
      <w:r>
        <w:rPr>
          <w:spacing w:val="-3"/>
        </w:rPr>
        <w:t xml:space="preserve"> </w:t>
      </w:r>
      <w:r>
        <w:t>instruction.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December 2nd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year.</w:t>
      </w:r>
      <w:r>
        <w:rPr>
          <w:spacing w:val="-4"/>
        </w:rPr>
        <w:t xml:space="preserve"> </w:t>
      </w:r>
      <w:r>
        <w:t>Although</w:t>
      </w:r>
      <w:r>
        <w:rPr>
          <w:spacing w:val="-4"/>
        </w:rPr>
        <w:t xml:space="preserve"> </w:t>
      </w:r>
      <w:r>
        <w:t>unlikely,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asynchronous</w:t>
      </w:r>
      <w:r>
        <w:rPr>
          <w:spacing w:val="-4"/>
        </w:rPr>
        <w:t xml:space="preserve"> </w:t>
      </w:r>
      <w:r>
        <w:t>ﬂexible</w:t>
      </w:r>
      <w:r>
        <w:rPr>
          <w:spacing w:val="-4"/>
        </w:rPr>
        <w:t xml:space="preserve"> </w:t>
      </w:r>
      <w:r>
        <w:t>instructional day. This may occur if there is a likelihood that the internet is not reliable during the school day due to a predicted extreme weather event.</w:t>
      </w:r>
    </w:p>
    <w:p w14:paraId="233DDFC1" w14:textId="77777777" w:rsidR="00491471" w:rsidRDefault="00491471" w:rsidP="00491471">
      <w:pPr>
        <w:pStyle w:val="BodyText"/>
        <w:spacing w:line="249" w:lineRule="auto"/>
        <w:ind w:left="365"/>
      </w:pPr>
    </w:p>
    <w:p w14:paraId="17BDC49C" w14:textId="77777777" w:rsidR="00491471" w:rsidRDefault="00491471" w:rsidP="00491471">
      <w:pPr>
        <w:ind w:left="260"/>
        <w:rPr>
          <w:b/>
        </w:rPr>
      </w:pPr>
      <w:r>
        <w:rPr>
          <w:b/>
          <w:spacing w:val="-2"/>
          <w:u w:val="single"/>
        </w:rPr>
        <w:t>Access</w:t>
      </w:r>
    </w:p>
    <w:p w14:paraId="662C51D0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4"/>
        </w:tabs>
        <w:spacing w:before="11"/>
        <w:ind w:left="1084" w:hanging="359"/>
        <w:contextualSpacing w:val="0"/>
      </w:pPr>
      <w:r>
        <w:t>Every</w:t>
      </w:r>
      <w:r>
        <w:rPr>
          <w:spacing w:val="-7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Chromebook.</w:t>
      </w:r>
    </w:p>
    <w:p w14:paraId="4D4B7ACB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5"/>
        </w:tabs>
        <w:spacing w:before="11" w:line="244" w:lineRule="auto"/>
        <w:ind w:right="208"/>
        <w:contextualSpacing w:val="0"/>
      </w:pPr>
      <w:r>
        <w:t>Families are able to request a mobile hotspot for students who do not have access to the internet at home.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hotspot,</w:t>
      </w:r>
      <w:r>
        <w:rPr>
          <w:spacing w:val="-7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hyperlink r:id="rId6">
        <w:r>
          <w:rPr>
            <w:rFonts w:ascii="Calibri" w:hAnsi="Calibri"/>
            <w:color w:val="1153CC"/>
            <w:u w:val="thick" w:color="1153CC"/>
          </w:rPr>
          <w:t>https://tinyurl.com/PGAhotspot</w:t>
        </w:r>
      </w:hyperlink>
      <w:r>
        <w:t>.</w:t>
      </w:r>
      <w:r>
        <w:rPr>
          <w:spacing w:val="-7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hot spots are limited.</w:t>
      </w:r>
    </w:p>
    <w:p w14:paraId="63B29C9A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5"/>
        </w:tabs>
        <w:spacing w:before="5" w:line="249" w:lineRule="auto"/>
        <w:ind w:right="165"/>
        <w:contextualSpacing w:val="0"/>
      </w:pPr>
      <w:r>
        <w:rPr>
          <w:sz w:val="21"/>
        </w:rPr>
        <w:t>Students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u</w:t>
      </w:r>
      <w:r>
        <w:t>tilize</w:t>
      </w:r>
      <w:r>
        <w:rPr>
          <w:spacing w:val="-4"/>
        </w:rPr>
        <w:t xml:space="preserve"> </w:t>
      </w:r>
      <w:r>
        <w:t>Schoology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accessing</w:t>
      </w:r>
      <w:r>
        <w:rPr>
          <w:spacing w:val="-4"/>
        </w:rPr>
        <w:t xml:space="preserve"> </w:t>
      </w:r>
      <w:r>
        <w:t>content,</w:t>
      </w:r>
      <w:r>
        <w:rPr>
          <w:spacing w:val="-4"/>
        </w:rPr>
        <w:t xml:space="preserve"> </w:t>
      </w:r>
      <w:r>
        <w:t>synchronous</w:t>
      </w:r>
      <w:r>
        <w:rPr>
          <w:spacing w:val="-4"/>
        </w:rPr>
        <w:t xml:space="preserve"> </w:t>
      </w:r>
      <w:r>
        <w:t>Zoom links, and the submission of assignments.</w:t>
      </w:r>
    </w:p>
    <w:p w14:paraId="562EBE80" w14:textId="77777777" w:rsidR="00491471" w:rsidRPr="00491471" w:rsidRDefault="00491471" w:rsidP="00491471">
      <w:pPr>
        <w:pStyle w:val="Heading3"/>
        <w:spacing w:before="161"/>
        <w:rPr>
          <w:color w:val="auto"/>
          <w:sz w:val="24"/>
          <w:szCs w:val="24"/>
        </w:rPr>
      </w:pPr>
      <w:r w:rsidRPr="00491471">
        <w:rPr>
          <w:color w:val="auto"/>
          <w:sz w:val="24"/>
          <w:szCs w:val="24"/>
        </w:rPr>
        <w:t>PGA</w:t>
      </w:r>
      <w:r w:rsidRPr="00491471">
        <w:rPr>
          <w:color w:val="auto"/>
          <w:spacing w:val="-4"/>
          <w:sz w:val="24"/>
          <w:szCs w:val="24"/>
        </w:rPr>
        <w:t xml:space="preserve"> </w:t>
      </w:r>
      <w:r w:rsidRPr="00491471">
        <w:rPr>
          <w:color w:val="auto"/>
          <w:sz w:val="24"/>
          <w:szCs w:val="24"/>
        </w:rPr>
        <w:t>High</w:t>
      </w:r>
      <w:r w:rsidRPr="00491471">
        <w:rPr>
          <w:color w:val="auto"/>
          <w:spacing w:val="-4"/>
          <w:sz w:val="24"/>
          <w:szCs w:val="24"/>
        </w:rPr>
        <w:t xml:space="preserve"> </w:t>
      </w:r>
      <w:r w:rsidRPr="00491471">
        <w:rPr>
          <w:color w:val="auto"/>
          <w:sz w:val="24"/>
          <w:szCs w:val="24"/>
        </w:rPr>
        <w:t>School</w:t>
      </w:r>
      <w:r w:rsidRPr="00491471">
        <w:rPr>
          <w:color w:val="auto"/>
          <w:spacing w:val="-4"/>
          <w:sz w:val="24"/>
          <w:szCs w:val="24"/>
        </w:rPr>
        <w:t xml:space="preserve"> </w:t>
      </w:r>
      <w:r w:rsidRPr="00491471">
        <w:rPr>
          <w:color w:val="auto"/>
          <w:sz w:val="24"/>
          <w:szCs w:val="24"/>
        </w:rPr>
        <w:t>FID</w:t>
      </w:r>
      <w:r w:rsidRPr="00491471">
        <w:rPr>
          <w:color w:val="auto"/>
          <w:spacing w:val="-4"/>
          <w:sz w:val="24"/>
          <w:szCs w:val="24"/>
        </w:rPr>
        <w:t xml:space="preserve"> </w:t>
      </w:r>
      <w:r w:rsidRPr="00491471">
        <w:rPr>
          <w:color w:val="auto"/>
          <w:spacing w:val="-2"/>
          <w:sz w:val="24"/>
          <w:szCs w:val="24"/>
        </w:rPr>
        <w:t>Schedule</w:t>
      </w:r>
    </w:p>
    <w:p w14:paraId="5A4F0652" w14:textId="77777777" w:rsidR="00491471" w:rsidRDefault="00491471" w:rsidP="00491471">
      <w:pPr>
        <w:pStyle w:val="BodyText"/>
        <w:spacing w:before="22"/>
        <w:ind w:left="0"/>
        <w:rPr>
          <w:b/>
          <w:sz w:val="20"/>
        </w:rPr>
      </w:pPr>
    </w:p>
    <w:tbl>
      <w:tblPr>
        <w:tblW w:w="0" w:type="auto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4160"/>
      </w:tblGrid>
      <w:tr w:rsidR="00491471" w14:paraId="61BBF59A" w14:textId="77777777" w:rsidTr="00F55670">
        <w:trPr>
          <w:trHeight w:val="379"/>
        </w:trPr>
        <w:tc>
          <w:tcPr>
            <w:tcW w:w="3150" w:type="dxa"/>
          </w:tcPr>
          <w:p w14:paraId="24B25F1E" w14:textId="77777777" w:rsidR="00491471" w:rsidRPr="00832239" w:rsidRDefault="00491471" w:rsidP="00F55670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Period</w:t>
            </w:r>
          </w:p>
        </w:tc>
        <w:tc>
          <w:tcPr>
            <w:tcW w:w="4160" w:type="dxa"/>
          </w:tcPr>
          <w:p w14:paraId="69F7C7E1" w14:textId="77777777" w:rsidR="00491471" w:rsidRPr="00832239" w:rsidRDefault="00491471" w:rsidP="00F55670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Time</w:t>
            </w:r>
          </w:p>
        </w:tc>
      </w:tr>
      <w:tr w:rsidR="00491471" w14:paraId="0EB8CE38" w14:textId="77777777" w:rsidTr="00F55670">
        <w:trPr>
          <w:trHeight w:val="400"/>
        </w:trPr>
        <w:tc>
          <w:tcPr>
            <w:tcW w:w="3150" w:type="dxa"/>
          </w:tcPr>
          <w:p w14:paraId="02CA003F" w14:textId="77777777" w:rsidR="00491471" w:rsidRPr="00832239" w:rsidRDefault="00491471" w:rsidP="00F55670">
            <w:pPr>
              <w:pStyle w:val="TableParagraph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1</w:t>
            </w:r>
          </w:p>
        </w:tc>
        <w:tc>
          <w:tcPr>
            <w:tcW w:w="4160" w:type="dxa"/>
          </w:tcPr>
          <w:p w14:paraId="1A782890" w14:textId="77777777" w:rsidR="00491471" w:rsidRPr="00832239" w:rsidRDefault="00491471" w:rsidP="00F55670">
            <w:pPr>
              <w:pStyle w:val="TableParagraph"/>
              <w:rPr>
                <w:b/>
                <w:sz w:val="24"/>
                <w:szCs w:val="24"/>
              </w:rPr>
            </w:pPr>
            <w:r w:rsidRPr="00832239">
              <w:rPr>
                <w:spacing w:val="-6"/>
                <w:sz w:val="24"/>
                <w:szCs w:val="24"/>
              </w:rPr>
              <w:t>8:30-8:56</w:t>
            </w:r>
          </w:p>
        </w:tc>
      </w:tr>
      <w:tr w:rsidR="00491471" w14:paraId="36CB82B9" w14:textId="77777777" w:rsidTr="00F55670">
        <w:trPr>
          <w:trHeight w:val="360"/>
        </w:trPr>
        <w:tc>
          <w:tcPr>
            <w:tcW w:w="3150" w:type="dxa"/>
          </w:tcPr>
          <w:p w14:paraId="62CC03C6" w14:textId="77777777" w:rsidR="00491471" w:rsidRPr="00832239" w:rsidRDefault="00491471" w:rsidP="00F55670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2</w:t>
            </w:r>
          </w:p>
        </w:tc>
        <w:tc>
          <w:tcPr>
            <w:tcW w:w="4160" w:type="dxa"/>
          </w:tcPr>
          <w:p w14:paraId="47B99D11" w14:textId="77777777" w:rsidR="00491471" w:rsidRPr="00832239" w:rsidRDefault="00491471" w:rsidP="00F55670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8:58-9:18</w:t>
            </w:r>
          </w:p>
        </w:tc>
      </w:tr>
      <w:tr w:rsidR="00491471" w14:paraId="6A93EC01" w14:textId="77777777" w:rsidTr="00F55670">
        <w:trPr>
          <w:trHeight w:val="379"/>
        </w:trPr>
        <w:tc>
          <w:tcPr>
            <w:tcW w:w="3150" w:type="dxa"/>
          </w:tcPr>
          <w:p w14:paraId="3862BC1D" w14:textId="77777777" w:rsidR="00491471" w:rsidRPr="00832239" w:rsidRDefault="00491471" w:rsidP="00F55670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3</w:t>
            </w:r>
          </w:p>
        </w:tc>
        <w:tc>
          <w:tcPr>
            <w:tcW w:w="4160" w:type="dxa"/>
          </w:tcPr>
          <w:p w14:paraId="3ED77442" w14:textId="77777777" w:rsidR="00491471" w:rsidRPr="00832239" w:rsidRDefault="00491471" w:rsidP="00F55670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9:20-9:40</w:t>
            </w:r>
          </w:p>
        </w:tc>
      </w:tr>
      <w:tr w:rsidR="00491471" w14:paraId="1F498843" w14:textId="77777777" w:rsidTr="00F55670">
        <w:trPr>
          <w:trHeight w:val="400"/>
        </w:trPr>
        <w:tc>
          <w:tcPr>
            <w:tcW w:w="3150" w:type="dxa"/>
          </w:tcPr>
          <w:p w14:paraId="47D1CF02" w14:textId="77777777" w:rsidR="00491471" w:rsidRPr="00832239" w:rsidRDefault="00491471" w:rsidP="00F55670">
            <w:pPr>
              <w:pStyle w:val="TableParagraph"/>
              <w:spacing w:before="61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4</w:t>
            </w:r>
          </w:p>
        </w:tc>
        <w:tc>
          <w:tcPr>
            <w:tcW w:w="4160" w:type="dxa"/>
          </w:tcPr>
          <w:p w14:paraId="56FF681A" w14:textId="77777777" w:rsidR="00491471" w:rsidRPr="00832239" w:rsidRDefault="00491471" w:rsidP="00F55670">
            <w:pPr>
              <w:pStyle w:val="TableParagraph"/>
              <w:spacing w:before="61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9:42-10:02</w:t>
            </w:r>
          </w:p>
        </w:tc>
      </w:tr>
      <w:tr w:rsidR="00491471" w14:paraId="7C58FAA9" w14:textId="77777777" w:rsidTr="00F55670">
        <w:trPr>
          <w:trHeight w:val="419"/>
        </w:trPr>
        <w:tc>
          <w:tcPr>
            <w:tcW w:w="3150" w:type="dxa"/>
          </w:tcPr>
          <w:p w14:paraId="62FD2B82" w14:textId="77777777" w:rsidR="00491471" w:rsidRPr="00832239" w:rsidRDefault="00491471" w:rsidP="00F55670">
            <w:pPr>
              <w:pStyle w:val="TableParagraph"/>
              <w:spacing w:before="91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A</w:t>
            </w:r>
          </w:p>
        </w:tc>
        <w:tc>
          <w:tcPr>
            <w:tcW w:w="4160" w:type="dxa"/>
          </w:tcPr>
          <w:p w14:paraId="257B0AC5" w14:textId="77777777" w:rsidR="00491471" w:rsidRPr="00832239" w:rsidRDefault="00491471" w:rsidP="00F55670">
            <w:pPr>
              <w:pStyle w:val="TableParagraph"/>
              <w:spacing w:before="91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10:04-10:24</w:t>
            </w:r>
          </w:p>
        </w:tc>
      </w:tr>
      <w:tr w:rsidR="00491471" w14:paraId="2CE75075" w14:textId="77777777" w:rsidTr="00F55670">
        <w:trPr>
          <w:trHeight w:val="399"/>
        </w:trPr>
        <w:tc>
          <w:tcPr>
            <w:tcW w:w="3150" w:type="dxa"/>
          </w:tcPr>
          <w:p w14:paraId="7C951017" w14:textId="77777777" w:rsidR="00491471" w:rsidRPr="00832239" w:rsidRDefault="00491471" w:rsidP="00F55670">
            <w:pPr>
              <w:pStyle w:val="TableParagraph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B</w:t>
            </w:r>
          </w:p>
        </w:tc>
        <w:tc>
          <w:tcPr>
            <w:tcW w:w="4160" w:type="dxa"/>
          </w:tcPr>
          <w:p w14:paraId="7D97355E" w14:textId="77777777" w:rsidR="00491471" w:rsidRPr="00832239" w:rsidRDefault="00491471" w:rsidP="00F55670">
            <w:pPr>
              <w:pStyle w:val="TableParagraph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10:26-10:46</w:t>
            </w:r>
          </w:p>
        </w:tc>
      </w:tr>
      <w:tr w:rsidR="00491471" w14:paraId="68F7D798" w14:textId="77777777" w:rsidTr="00F55670">
        <w:trPr>
          <w:trHeight w:val="359"/>
        </w:trPr>
        <w:tc>
          <w:tcPr>
            <w:tcW w:w="3150" w:type="dxa"/>
          </w:tcPr>
          <w:p w14:paraId="41067557" w14:textId="77777777" w:rsidR="00491471" w:rsidRPr="00832239" w:rsidRDefault="00491471" w:rsidP="00F55670">
            <w:pPr>
              <w:pStyle w:val="TableParagraph"/>
              <w:spacing w:before="43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C</w:t>
            </w:r>
          </w:p>
        </w:tc>
        <w:tc>
          <w:tcPr>
            <w:tcW w:w="4160" w:type="dxa"/>
          </w:tcPr>
          <w:p w14:paraId="2FD06678" w14:textId="77777777" w:rsidR="00491471" w:rsidRPr="00832239" w:rsidRDefault="00491471" w:rsidP="00F55670">
            <w:pPr>
              <w:pStyle w:val="TableParagraph"/>
              <w:spacing w:before="43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10:48-11:08</w:t>
            </w:r>
          </w:p>
        </w:tc>
      </w:tr>
      <w:tr w:rsidR="00491471" w14:paraId="2C16E4BC" w14:textId="77777777" w:rsidTr="00F55670">
        <w:trPr>
          <w:trHeight w:val="400"/>
        </w:trPr>
        <w:tc>
          <w:tcPr>
            <w:tcW w:w="3150" w:type="dxa"/>
          </w:tcPr>
          <w:p w14:paraId="0716BF6F" w14:textId="77777777" w:rsidR="00491471" w:rsidRPr="00832239" w:rsidRDefault="00491471" w:rsidP="00F55670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7</w:t>
            </w:r>
          </w:p>
        </w:tc>
        <w:tc>
          <w:tcPr>
            <w:tcW w:w="4160" w:type="dxa"/>
          </w:tcPr>
          <w:p w14:paraId="0EBAB74E" w14:textId="77777777" w:rsidR="00491471" w:rsidRPr="00832239" w:rsidRDefault="00491471" w:rsidP="00F55670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11:10-11:30</w:t>
            </w:r>
          </w:p>
        </w:tc>
      </w:tr>
      <w:tr w:rsidR="00491471" w14:paraId="7AAED5AE" w14:textId="77777777" w:rsidTr="00F55670">
        <w:trPr>
          <w:trHeight w:val="419"/>
        </w:trPr>
        <w:tc>
          <w:tcPr>
            <w:tcW w:w="3150" w:type="dxa"/>
          </w:tcPr>
          <w:p w14:paraId="0551B906" w14:textId="77777777" w:rsidR="00491471" w:rsidRPr="00832239" w:rsidRDefault="00491471" w:rsidP="00F55670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8</w:t>
            </w:r>
          </w:p>
        </w:tc>
        <w:tc>
          <w:tcPr>
            <w:tcW w:w="4160" w:type="dxa"/>
          </w:tcPr>
          <w:p w14:paraId="2B33BB8D" w14:textId="77777777" w:rsidR="00491471" w:rsidRPr="00832239" w:rsidRDefault="00491471" w:rsidP="00F55670">
            <w:pPr>
              <w:pStyle w:val="TableParagraph"/>
              <w:spacing w:before="92"/>
              <w:rPr>
                <w:b/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11:32-11:52</w:t>
            </w:r>
          </w:p>
        </w:tc>
      </w:tr>
      <w:tr w:rsidR="00491471" w14:paraId="0C94D681" w14:textId="77777777" w:rsidTr="00F55670">
        <w:trPr>
          <w:trHeight w:val="419"/>
        </w:trPr>
        <w:tc>
          <w:tcPr>
            <w:tcW w:w="3150" w:type="dxa"/>
          </w:tcPr>
          <w:p w14:paraId="20485CAA" w14:textId="77777777" w:rsidR="00491471" w:rsidRPr="00832239" w:rsidRDefault="00491471" w:rsidP="00F55670">
            <w:pPr>
              <w:pStyle w:val="TableParagraph"/>
              <w:spacing w:before="92"/>
              <w:rPr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Teacher Office Hours</w:t>
            </w:r>
          </w:p>
        </w:tc>
        <w:tc>
          <w:tcPr>
            <w:tcW w:w="4160" w:type="dxa"/>
          </w:tcPr>
          <w:p w14:paraId="1317A154" w14:textId="77777777" w:rsidR="00491471" w:rsidRPr="00832239" w:rsidRDefault="00491471" w:rsidP="00F55670">
            <w:pPr>
              <w:pStyle w:val="TableParagraph"/>
              <w:spacing w:before="92"/>
              <w:rPr>
                <w:sz w:val="24"/>
                <w:szCs w:val="24"/>
              </w:rPr>
            </w:pPr>
            <w:r w:rsidRPr="00832239">
              <w:rPr>
                <w:sz w:val="24"/>
                <w:szCs w:val="24"/>
              </w:rPr>
              <w:t>12:30-3:20</w:t>
            </w:r>
          </w:p>
        </w:tc>
      </w:tr>
    </w:tbl>
    <w:p w14:paraId="669A6888" w14:textId="70834A78" w:rsidR="00491471" w:rsidRPr="00491471" w:rsidRDefault="00491471" w:rsidP="00491471">
      <w:pPr>
        <w:pStyle w:val="Heading3"/>
        <w:rPr>
          <w:color w:val="auto"/>
        </w:rPr>
      </w:pPr>
      <w:r w:rsidRPr="00491471">
        <w:rPr>
          <w:color w:val="auto"/>
          <w:spacing w:val="-2"/>
        </w:rPr>
        <w:t>Attendance</w:t>
      </w:r>
    </w:p>
    <w:p w14:paraId="4CA91B72" w14:textId="77777777" w:rsidR="00491471" w:rsidRDefault="00491471" w:rsidP="00491471">
      <w:pPr>
        <w:pStyle w:val="BodyText"/>
      </w:pPr>
      <w:r>
        <w:t>Synchronous</w:t>
      </w:r>
      <w:r>
        <w:rPr>
          <w:spacing w:val="-11"/>
        </w:rPr>
        <w:t xml:space="preserve"> </w:t>
      </w:r>
      <w:r>
        <w:rPr>
          <w:spacing w:val="-5"/>
        </w:rPr>
        <w:t>Day</w:t>
      </w:r>
    </w:p>
    <w:p w14:paraId="0E8ECFCA" w14:textId="77777777" w:rsidR="00491471" w:rsidRDefault="00491471" w:rsidP="00491471">
      <w:pPr>
        <w:pStyle w:val="ListParagraph"/>
        <w:numPr>
          <w:ilvl w:val="1"/>
          <w:numId w:val="1"/>
        </w:numPr>
        <w:tabs>
          <w:tab w:val="left" w:pos="1804"/>
        </w:tabs>
        <w:spacing w:before="11"/>
        <w:ind w:left="1804" w:hanging="359"/>
        <w:contextualSpacing w:val="0"/>
      </w:pPr>
      <w:r>
        <w:t>Daily</w:t>
      </w:r>
      <w:r>
        <w:rPr>
          <w:spacing w:val="-7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17C63707" w14:textId="77777777" w:rsidR="00491471" w:rsidRDefault="00491471" w:rsidP="00491471">
      <w:pPr>
        <w:pStyle w:val="ListParagraph"/>
        <w:numPr>
          <w:ilvl w:val="1"/>
          <w:numId w:val="1"/>
        </w:numPr>
        <w:tabs>
          <w:tab w:val="left" w:pos="1804"/>
        </w:tabs>
        <w:spacing w:before="11"/>
        <w:ind w:left="1804" w:hanging="359"/>
        <w:contextualSpacing w:val="0"/>
        <w:sectPr w:rsidR="00491471" w:rsidSect="00491471">
          <w:pgSz w:w="12240" w:h="15840"/>
          <w:pgMar w:top="640" w:right="720" w:bottom="280" w:left="360" w:header="720" w:footer="720" w:gutter="0"/>
          <w:cols w:space="720"/>
        </w:sectPr>
      </w:pPr>
      <w:r>
        <w:t>Period</w:t>
      </w:r>
      <w:r>
        <w:rPr>
          <w:spacing w:val="-8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2"/>
        </w:rPr>
        <w:t>Zoom.</w:t>
      </w:r>
    </w:p>
    <w:p w14:paraId="2A39B553" w14:textId="77777777" w:rsidR="00491471" w:rsidRDefault="00491471" w:rsidP="00491471">
      <w:pPr>
        <w:pStyle w:val="BodyText"/>
        <w:spacing w:line="249" w:lineRule="auto"/>
        <w:ind w:right="597"/>
        <w:jc w:val="both"/>
      </w:pPr>
      <w:r>
        <w:lastRenderedPageBreak/>
        <w:t>If a student is unable to attend</w:t>
      </w:r>
      <w:r>
        <w:rPr>
          <w:spacing w:val="-3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synchronous</w:t>
      </w:r>
      <w:r>
        <w:rPr>
          <w:spacing w:val="-3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connectivity</w:t>
      </w:r>
      <w:r>
        <w:rPr>
          <w:spacing w:val="-3"/>
        </w:rPr>
        <w:t xml:space="preserve"> </w:t>
      </w:r>
      <w:r>
        <w:t xml:space="preserve">issues, please use the </w:t>
      </w:r>
      <w:hyperlink r:id="rId7">
        <w:r>
          <w:rPr>
            <w:color w:val="1153CC"/>
            <w:u w:val="thick" w:color="1153CC"/>
          </w:rPr>
          <w:t>High School Internet Connectivity Form</w:t>
        </w:r>
      </w:hyperlink>
      <w:r>
        <w:rPr>
          <w:color w:val="1153CC"/>
        </w:rPr>
        <w:t xml:space="preserve"> </w:t>
      </w:r>
      <w:r>
        <w:t>to let us know. Please attach a</w:t>
      </w:r>
      <w:r>
        <w:rPr>
          <w:spacing w:val="40"/>
        </w:rPr>
        <w:t xml:space="preserve"> </w:t>
      </w:r>
      <w:r>
        <w:t>screenshot showing that you did not have internet access.</w:t>
      </w:r>
    </w:p>
    <w:p w14:paraId="02EE0A52" w14:textId="77777777" w:rsidR="00491471" w:rsidRDefault="00491471" w:rsidP="00491471">
      <w:pPr>
        <w:pStyle w:val="BodyText"/>
        <w:spacing w:before="11"/>
        <w:ind w:left="0"/>
      </w:pPr>
    </w:p>
    <w:p w14:paraId="29E0FB4B" w14:textId="2AC1C6CE" w:rsidR="00491471" w:rsidRDefault="00491471" w:rsidP="00491471">
      <w:pPr>
        <w:pStyle w:val="BodyText"/>
        <w:spacing w:before="1" w:line="249" w:lineRule="auto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doctor’s</w:t>
      </w:r>
      <w:r>
        <w:rPr>
          <w:spacing w:val="-3"/>
        </w:rPr>
        <w:t xml:space="preserve"> </w:t>
      </w:r>
      <w:r>
        <w:t>appointment,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 xml:space="preserve">contact Melanie Daubert at </w:t>
      </w:r>
      <w:hyperlink r:id="rId8">
        <w:r>
          <w:rPr>
            <w:color w:val="1153CC"/>
            <w:u w:val="thick" w:color="1153CC"/>
          </w:rPr>
          <w:t>madaubert@pgasd.com</w:t>
        </w:r>
      </w:hyperlink>
      <w:r>
        <w:t>.</w:t>
      </w:r>
    </w:p>
    <w:p w14:paraId="371527BC" w14:textId="77777777" w:rsidR="00491471" w:rsidRPr="00491471" w:rsidRDefault="00491471" w:rsidP="00491471">
      <w:pPr>
        <w:pStyle w:val="Heading3"/>
        <w:rPr>
          <w:color w:val="auto"/>
        </w:rPr>
      </w:pPr>
      <w:r w:rsidRPr="00491471">
        <w:rPr>
          <w:color w:val="auto"/>
        </w:rPr>
        <w:t>Student</w:t>
      </w:r>
      <w:r w:rsidRPr="00491471">
        <w:rPr>
          <w:color w:val="auto"/>
          <w:spacing w:val="-9"/>
        </w:rPr>
        <w:t xml:space="preserve"> </w:t>
      </w:r>
      <w:r w:rsidRPr="00491471">
        <w:rPr>
          <w:color w:val="auto"/>
        </w:rPr>
        <w:t>Online</w:t>
      </w:r>
      <w:r w:rsidRPr="00491471">
        <w:rPr>
          <w:color w:val="auto"/>
          <w:spacing w:val="-6"/>
        </w:rPr>
        <w:t xml:space="preserve"> </w:t>
      </w:r>
      <w:r w:rsidRPr="00491471">
        <w:rPr>
          <w:color w:val="auto"/>
          <w:spacing w:val="-2"/>
        </w:rPr>
        <w:t>Expectations</w:t>
      </w:r>
    </w:p>
    <w:p w14:paraId="04AD1FA7" w14:textId="77CCCC1C" w:rsidR="00491471" w:rsidRDefault="00491471" w:rsidP="00491471">
      <w:pPr>
        <w:pStyle w:val="BodyText"/>
        <w:spacing w:before="50" w:line="288" w:lineRule="auto"/>
        <w:ind w:left="365"/>
      </w:pPr>
      <w:r>
        <w:t>Students</w:t>
      </w:r>
      <w:r>
        <w:rPr>
          <w:spacing w:val="-4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synchronous</w:t>
      </w:r>
      <w:r>
        <w:rPr>
          <w:spacing w:val="-4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student participation guidelines:</w:t>
      </w:r>
    </w:p>
    <w:p w14:paraId="00A400E5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4"/>
        </w:tabs>
        <w:spacing w:before="51"/>
        <w:ind w:left="1084" w:hanging="359"/>
        <w:contextualSpacing w:val="0"/>
      </w:pPr>
      <w:r>
        <w:t>Students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rPr>
          <w:spacing w:val="-2"/>
        </w:rPr>
        <w:t>begins.</w:t>
      </w:r>
    </w:p>
    <w:p w14:paraId="2EC2FFA6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4"/>
        </w:tabs>
        <w:spacing w:before="50"/>
        <w:ind w:left="1084" w:hanging="359"/>
        <w:contextualSpacing w:val="0"/>
      </w:pPr>
      <w:r>
        <w:t>Camera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lesson.</w:t>
      </w:r>
    </w:p>
    <w:p w14:paraId="09D64E76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4"/>
        </w:tabs>
        <w:spacing w:before="51"/>
        <w:ind w:left="1084" w:hanging="359"/>
        <w:contextualSpacing w:val="0"/>
      </w:pPr>
      <w:r>
        <w:t>All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dress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synchronous</w:t>
      </w:r>
      <w:r>
        <w:rPr>
          <w:spacing w:val="-4"/>
        </w:rPr>
        <w:t xml:space="preserve"> </w:t>
      </w:r>
      <w:r>
        <w:rPr>
          <w:spacing w:val="-2"/>
        </w:rPr>
        <w:t>lesson.</w:t>
      </w:r>
    </w:p>
    <w:p w14:paraId="7D8CCAF6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5"/>
        </w:tabs>
        <w:spacing w:before="50" w:line="288" w:lineRule="auto"/>
        <w:ind w:right="674"/>
        <w:contextualSpacing w:val="0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consequences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contacting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and revocation of privileges.</w:t>
      </w:r>
    </w:p>
    <w:p w14:paraId="1D532981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5"/>
        </w:tabs>
        <w:spacing w:line="288" w:lineRule="auto"/>
        <w:ind w:right="455"/>
        <w:contextualSpacing w:val="0"/>
      </w:pP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raise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interact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teacher.</w:t>
      </w:r>
    </w:p>
    <w:p w14:paraId="1A6C0BEA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4"/>
        </w:tabs>
        <w:spacing w:before="1"/>
        <w:ind w:left="1084" w:hanging="359"/>
        <w:contextualSpacing w:val="0"/>
      </w:pPr>
      <w:r>
        <w:t>Students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live-streamed</w:t>
      </w:r>
      <w:r>
        <w:rPr>
          <w:spacing w:val="-5"/>
        </w:rPr>
        <w:t xml:space="preserve"> </w:t>
      </w:r>
      <w:r>
        <w:rPr>
          <w:spacing w:val="-2"/>
        </w:rPr>
        <w:t>lesson.</w:t>
      </w:r>
    </w:p>
    <w:p w14:paraId="3E11BF83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5"/>
        </w:tabs>
        <w:spacing w:before="50" w:line="288" w:lineRule="auto"/>
        <w:ind w:right="638"/>
        <w:contextualSpacing w:val="0"/>
        <w:rPr>
          <w:b/>
        </w:rPr>
      </w:pPr>
      <w:r>
        <w:t>Students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#815:</w:t>
      </w:r>
      <w:r>
        <w:rPr>
          <w:spacing w:val="-4"/>
        </w:rPr>
        <w:t xml:space="preserve"> </w:t>
      </w:r>
      <w:hyperlink r:id="rId9">
        <w:r>
          <w:rPr>
            <w:color w:val="1153CC"/>
            <w:u w:val="thick" w:color="1153CC"/>
          </w:rPr>
          <w:t>Acceptable</w:t>
        </w:r>
        <w:r>
          <w:rPr>
            <w:color w:val="1153CC"/>
            <w:spacing w:val="-4"/>
            <w:u w:val="thick" w:color="1153CC"/>
          </w:rPr>
          <w:t xml:space="preserve"> </w:t>
        </w:r>
        <w:r>
          <w:rPr>
            <w:color w:val="1153CC"/>
            <w:u w:val="thick" w:color="1153CC"/>
          </w:rPr>
          <w:t>Use</w:t>
        </w:r>
        <w:r>
          <w:rPr>
            <w:color w:val="1153CC"/>
            <w:spacing w:val="-4"/>
            <w:u w:val="thick" w:color="1153CC"/>
          </w:rPr>
          <w:t xml:space="preserve"> </w:t>
        </w:r>
        <w:r>
          <w:rPr>
            <w:color w:val="1153CC"/>
            <w:u w:val="thick" w:color="1153CC"/>
          </w:rPr>
          <w:t>of</w:t>
        </w:r>
        <w:r>
          <w:rPr>
            <w:color w:val="1153CC"/>
            <w:spacing w:val="-4"/>
            <w:u w:val="thick" w:color="1153CC"/>
          </w:rPr>
          <w:t xml:space="preserve"> </w:t>
        </w:r>
        <w:r>
          <w:rPr>
            <w:color w:val="1153CC"/>
            <w:u w:val="thick" w:color="1153CC"/>
          </w:rPr>
          <w:t>Communications</w:t>
        </w:r>
        <w:r>
          <w:rPr>
            <w:color w:val="1153CC"/>
            <w:spacing w:val="-4"/>
            <w:u w:val="thick" w:color="1153CC"/>
          </w:rPr>
          <w:t xml:space="preserve"> </w:t>
        </w:r>
        <w:r>
          <w:rPr>
            <w:color w:val="1153CC"/>
            <w:u w:val="thick" w:color="1153CC"/>
          </w:rPr>
          <w:t>and</w:t>
        </w:r>
        <w:r>
          <w:rPr>
            <w:color w:val="1153CC"/>
            <w:spacing w:val="-4"/>
            <w:u w:val="thick" w:color="1153CC"/>
          </w:rPr>
          <w:t xml:space="preserve"> </w:t>
        </w:r>
        <w:r>
          <w:rPr>
            <w:color w:val="1153CC"/>
            <w:u w:val="thick" w:color="1153CC"/>
          </w:rPr>
          <w:t>Information</w:t>
        </w:r>
      </w:hyperlink>
      <w:r>
        <w:rPr>
          <w:color w:val="1153CC"/>
        </w:rPr>
        <w:t xml:space="preserve"> </w:t>
      </w:r>
      <w:hyperlink r:id="rId10">
        <w:r>
          <w:rPr>
            <w:color w:val="1153CC"/>
            <w:u w:val="thick" w:color="1153CC"/>
          </w:rPr>
          <w:t>Systems (CIS)</w:t>
        </w:r>
      </w:hyperlink>
      <w:r>
        <w:rPr>
          <w:color w:val="1153CC"/>
        </w:rPr>
        <w:t xml:space="preserve"> </w:t>
      </w:r>
      <w:r>
        <w:rPr>
          <w:b/>
        </w:rPr>
        <w:t>(</w:t>
      </w:r>
      <w:hyperlink r:id="rId11">
        <w:r>
          <w:rPr>
            <w:color w:val="1153CC"/>
            <w:u w:val="thick" w:color="1153CC"/>
          </w:rPr>
          <w:t>https://tinyurl.com/PGA815</w:t>
        </w:r>
      </w:hyperlink>
      <w:r>
        <w:rPr>
          <w:b/>
        </w:rPr>
        <w:t>).</w:t>
      </w:r>
    </w:p>
    <w:p w14:paraId="49ECE493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5"/>
        </w:tabs>
        <w:spacing w:line="288" w:lineRule="auto"/>
        <w:ind w:right="113"/>
        <w:contextualSpacing w:val="0"/>
      </w:pPr>
      <w:r>
        <w:t>Students are expected to join the Zoom classroom from a location that is appropriate. Everything viewable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visible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classroom.</w:t>
      </w:r>
      <w:r>
        <w:rPr>
          <w:spacing w:val="-3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visible</w:t>
      </w:r>
      <w:r>
        <w:rPr>
          <w:spacing w:val="-3"/>
        </w:rPr>
        <w:t xml:space="preserve"> </w:t>
      </w:r>
      <w:r>
        <w:t>in your background must comply with school guidelines.</w:t>
      </w:r>
    </w:p>
    <w:p w14:paraId="2009A908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4"/>
        </w:tabs>
        <w:ind w:left="1084" w:hanging="359"/>
        <w:contextualSpacing w:val="0"/>
      </w:pPr>
      <w:r>
        <w:t>When</w:t>
      </w:r>
      <w:r>
        <w:rPr>
          <w:spacing w:val="-7"/>
        </w:rPr>
        <w:t xml:space="preserve"> </w:t>
      </w:r>
      <w:r>
        <w:t>joining</w:t>
      </w:r>
      <w:r>
        <w:rPr>
          <w:spacing w:val="-4"/>
        </w:rPr>
        <w:t xml:space="preserve"> </w:t>
      </w:r>
      <w:r>
        <w:t>Zoom,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ﬁrst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rPr>
          <w:spacing w:val="-2"/>
        </w:rPr>
        <w:t>nicknames).</w:t>
      </w:r>
    </w:p>
    <w:p w14:paraId="2DA65247" w14:textId="128A76CF" w:rsidR="00491471" w:rsidRDefault="00491471" w:rsidP="00491471">
      <w:pPr>
        <w:pStyle w:val="ListParagraph"/>
        <w:numPr>
          <w:ilvl w:val="0"/>
          <w:numId w:val="1"/>
        </w:numPr>
        <w:tabs>
          <w:tab w:val="left" w:pos="1085"/>
        </w:tabs>
        <w:spacing w:before="51" w:line="288" w:lineRule="auto"/>
        <w:ind w:right="870"/>
        <w:contextualSpacing w:val="0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waiting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wait</w:t>
      </w:r>
      <w:r>
        <w:rPr>
          <w:spacing w:val="-3"/>
        </w:rPr>
        <w:t xml:space="preserve"> </w:t>
      </w:r>
      <w:r>
        <w:t>patiently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 teacher admits you to the room.</w:t>
      </w:r>
    </w:p>
    <w:p w14:paraId="60AF3460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5"/>
        </w:tabs>
        <w:spacing w:line="288" w:lineRule="auto"/>
        <w:ind w:right="329"/>
        <w:contextualSpacing w:val="0"/>
        <w:jc w:val="both"/>
      </w:pPr>
      <w:r>
        <w:t>Upon entering the Zoom classroom, each student should either enter their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hello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class by entering it in the chat box. This will record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student's</w:t>
      </w:r>
      <w:r>
        <w:rPr>
          <w:spacing w:val="-2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class. A teacher may utilize another way to mark attendance in their Zoom classroom.</w:t>
      </w:r>
    </w:p>
    <w:p w14:paraId="3C7924C3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5"/>
        </w:tabs>
        <w:spacing w:line="288" w:lineRule="auto"/>
        <w:ind w:right="315"/>
        <w:contextualSpacing w:val="0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student's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inappropriate,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waiting</w:t>
      </w:r>
      <w:r>
        <w:rPr>
          <w:spacing w:val="-3"/>
        </w:rPr>
        <w:t xml:space="preserve"> </w:t>
      </w:r>
      <w:r>
        <w:t>room or remove them from the classroom. If permitted to re-enter, the student is expected to follow the school rules.</w:t>
      </w:r>
    </w:p>
    <w:p w14:paraId="0E84172C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5"/>
        </w:tabs>
        <w:spacing w:line="288" w:lineRule="auto"/>
        <w:ind w:right="309"/>
        <w:contextualSpacing w:val="0"/>
      </w:pPr>
      <w:r>
        <w:t>Any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chat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viewable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class.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school appropriate and on topic for the lesson. The teacher will be able to save a copy of all chat activity.</w:t>
      </w:r>
    </w:p>
    <w:p w14:paraId="7C79ADA6" w14:textId="77777777" w:rsidR="00491471" w:rsidRDefault="00491471" w:rsidP="00491471">
      <w:pPr>
        <w:pStyle w:val="ListParagraph"/>
        <w:numPr>
          <w:ilvl w:val="0"/>
          <w:numId w:val="1"/>
        </w:numPr>
        <w:tabs>
          <w:tab w:val="left" w:pos="1085"/>
        </w:tabs>
        <w:spacing w:line="288" w:lineRule="auto"/>
        <w:ind w:right="44"/>
        <w:contextualSpacing w:val="0"/>
      </w:pPr>
      <w:r>
        <w:t>The</w:t>
      </w:r>
      <w:r>
        <w:rPr>
          <w:spacing w:val="-4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only. Do not share the link with others.</w:t>
      </w:r>
    </w:p>
    <w:p w14:paraId="6307C21F" w14:textId="77777777" w:rsidR="00491471" w:rsidRPr="00491471" w:rsidRDefault="00491471" w:rsidP="00491471">
      <w:pPr>
        <w:pStyle w:val="ListParagraph"/>
        <w:numPr>
          <w:ilvl w:val="0"/>
          <w:numId w:val="1"/>
        </w:numPr>
        <w:tabs>
          <w:tab w:val="left" w:pos="1084"/>
        </w:tabs>
        <w:ind w:left="1084" w:hanging="359"/>
        <w:contextualSpacing w:val="0"/>
      </w:pPr>
      <w:r>
        <w:t>All</w:t>
      </w:r>
      <w:r>
        <w:rPr>
          <w:spacing w:val="-8"/>
        </w:rPr>
        <w:t xml:space="preserve"> </w:t>
      </w:r>
      <w:r>
        <w:t>proﬁle</w:t>
      </w:r>
      <w:r>
        <w:rPr>
          <w:spacing w:val="-6"/>
        </w:rPr>
        <w:t xml:space="preserve"> </w:t>
      </w:r>
      <w:r>
        <w:t>pictures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school-</w:t>
      </w:r>
      <w:r>
        <w:rPr>
          <w:spacing w:val="-2"/>
        </w:rPr>
        <w:t>appropriate.</w:t>
      </w:r>
    </w:p>
    <w:p w14:paraId="526BEABB" w14:textId="77777777" w:rsidR="00491471" w:rsidRPr="00491471" w:rsidRDefault="00491471" w:rsidP="00491471">
      <w:pPr>
        <w:pStyle w:val="ListParagraph"/>
        <w:tabs>
          <w:tab w:val="left" w:pos="1084"/>
        </w:tabs>
        <w:ind w:left="1084"/>
        <w:contextualSpacing w:val="0"/>
      </w:pPr>
    </w:p>
    <w:p w14:paraId="3BAF132D" w14:textId="1ACDBEB4" w:rsidR="00F43BED" w:rsidRDefault="00491471"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conducive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learning.</w:t>
      </w:r>
      <w:r>
        <w:rPr>
          <w:spacing w:val="-3"/>
        </w:rPr>
        <w:t xml:space="preserve"> </w:t>
      </w:r>
      <w:r>
        <w:t>Even though students are not attending class in a classroom during these times, students are attending class and therefore appropriate behavior and participation are expected. Participating in Zoom sessions while in a vehicle, at work, or with friends are not acceptable learning environments in which to attend class.</w:t>
      </w:r>
      <w:r>
        <w:t xml:space="preserve"> Please remind your student of these expectations.</w:t>
      </w:r>
    </w:p>
    <w:sectPr w:rsidR="00F43BED" w:rsidSect="0049147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46CD8"/>
    <w:multiLevelType w:val="hybridMultilevel"/>
    <w:tmpl w:val="DAA805CE"/>
    <w:lvl w:ilvl="0" w:tplc="220A32C4">
      <w:numFmt w:val="bullet"/>
      <w:lvlText w:val="●"/>
      <w:lvlJc w:val="left"/>
      <w:pPr>
        <w:ind w:left="108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F848995C">
      <w:numFmt w:val="bullet"/>
      <w:lvlText w:val="●"/>
      <w:lvlJc w:val="left"/>
      <w:pPr>
        <w:ind w:left="1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E6CD50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30CE99E8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C4847C8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BED45D40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FB9E7600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4F6C3542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A63CEE40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num w:numId="1" w16cid:durableId="54198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71"/>
    <w:rsid w:val="002C3F42"/>
    <w:rsid w:val="00426EC6"/>
    <w:rsid w:val="00491471"/>
    <w:rsid w:val="00E20519"/>
    <w:rsid w:val="00F4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1A7F"/>
  <w15:chartTrackingRefBased/>
  <w15:docId w15:val="{E73ACC25-E9AC-4E81-88FB-03DC608A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4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491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9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91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47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91471"/>
    <w:pPr>
      <w:ind w:left="1085"/>
    </w:pPr>
  </w:style>
  <w:style w:type="character" w:customStyle="1" w:styleId="BodyTextChar">
    <w:name w:val="Body Text Char"/>
    <w:basedOn w:val="DefaultParagraphFont"/>
    <w:link w:val="BodyText"/>
    <w:uiPriority w:val="1"/>
    <w:rsid w:val="00491471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91471"/>
    <w:pPr>
      <w:spacing w:before="55"/>
      <w:ind w:left="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aubert@pgas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035544829501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PGAhotspot" TargetMode="External"/><Relationship Id="rId11" Type="http://schemas.openxmlformats.org/officeDocument/2006/relationships/hyperlink" Target="https://tinyurl.com/PGA81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go.boarddocs.com/pa/ping/Board.nsf/goto?open&amp;id=AW7Q4E677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.boarddocs.com/pa/ping/Board.nsf/goto?open&amp;id=AW7Q4E67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Ziegmont</dc:creator>
  <cp:keywords/>
  <dc:description/>
  <cp:lastModifiedBy>Stephanie Ziegmont</cp:lastModifiedBy>
  <cp:revision>2</cp:revision>
  <dcterms:created xsi:type="dcterms:W3CDTF">2025-11-20T19:19:00Z</dcterms:created>
  <dcterms:modified xsi:type="dcterms:W3CDTF">2025-11-20T19:25:00Z</dcterms:modified>
</cp:coreProperties>
</file>